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70057" w:rsidRPr="00670057" w:rsidTr="00670057">
        <w:trPr>
          <w:tblCellSpacing w:w="0" w:type="dxa"/>
        </w:trPr>
        <w:tc>
          <w:tcPr>
            <w:tcW w:w="3348" w:type="dxa"/>
            <w:shd w:val="clear" w:color="auto" w:fill="FFFFFF"/>
            <w:tcMar>
              <w:top w:w="0" w:type="dxa"/>
              <w:left w:w="108" w:type="dxa"/>
              <w:bottom w:w="0" w:type="dxa"/>
              <w:right w:w="108" w:type="dxa"/>
            </w:tcMar>
            <w:hideMark/>
          </w:tcPr>
          <w:p w:rsidR="00670057" w:rsidRPr="00670057" w:rsidRDefault="00670057" w:rsidP="00670057">
            <w:pPr>
              <w:spacing w:before="120" w:after="120" w:line="234" w:lineRule="atLeast"/>
              <w:jc w:val="center"/>
              <w:rPr>
                <w:rFonts w:ascii="Arial" w:eastAsia="Times New Roman" w:hAnsi="Arial" w:cs="Arial"/>
                <w:color w:val="000000"/>
                <w:sz w:val="18"/>
                <w:szCs w:val="18"/>
              </w:rPr>
            </w:pPr>
            <w:r w:rsidRPr="00670057">
              <w:rPr>
                <w:rFonts w:ascii="Arial" w:eastAsia="Times New Roman" w:hAnsi="Arial" w:cs="Arial"/>
                <w:b/>
                <w:bCs/>
                <w:color w:val="000000"/>
                <w:sz w:val="18"/>
                <w:szCs w:val="18"/>
                <w:lang w:val="vi-VN"/>
              </w:rPr>
              <w:t>THỦ TƯỚNG CHÍNH PHỦ</w:t>
            </w:r>
            <w:r w:rsidRPr="00670057">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70057" w:rsidRPr="00670057" w:rsidRDefault="00670057" w:rsidP="00670057">
            <w:pPr>
              <w:spacing w:before="120" w:after="120" w:line="234" w:lineRule="atLeast"/>
              <w:jc w:val="center"/>
              <w:rPr>
                <w:rFonts w:ascii="Arial" w:eastAsia="Times New Roman" w:hAnsi="Arial" w:cs="Arial"/>
                <w:color w:val="000000"/>
                <w:sz w:val="18"/>
                <w:szCs w:val="18"/>
              </w:rPr>
            </w:pPr>
            <w:r w:rsidRPr="00670057">
              <w:rPr>
                <w:rFonts w:ascii="Arial" w:eastAsia="Times New Roman" w:hAnsi="Arial" w:cs="Arial"/>
                <w:b/>
                <w:bCs/>
                <w:color w:val="000000"/>
                <w:sz w:val="18"/>
                <w:szCs w:val="18"/>
                <w:lang w:val="vi-VN"/>
              </w:rPr>
              <w:t>CỘNG HÒA XÃ HỘI CHỦ NGHĨA VIỆT NAM</w:t>
            </w:r>
            <w:r w:rsidRPr="00670057">
              <w:rPr>
                <w:rFonts w:ascii="Arial" w:eastAsia="Times New Roman" w:hAnsi="Arial" w:cs="Arial"/>
                <w:b/>
                <w:bCs/>
                <w:color w:val="000000"/>
                <w:sz w:val="18"/>
                <w:szCs w:val="18"/>
                <w:lang w:val="vi-VN"/>
              </w:rPr>
              <w:br/>
              <w:t>Độc lập - Tự do - Hạnh phúc </w:t>
            </w:r>
            <w:r w:rsidRPr="00670057">
              <w:rPr>
                <w:rFonts w:ascii="Arial" w:eastAsia="Times New Roman" w:hAnsi="Arial" w:cs="Arial"/>
                <w:b/>
                <w:bCs/>
                <w:color w:val="000000"/>
                <w:sz w:val="18"/>
                <w:szCs w:val="18"/>
                <w:lang w:val="vi-VN"/>
              </w:rPr>
              <w:br/>
              <w:t>---------------</w:t>
            </w:r>
          </w:p>
        </w:tc>
      </w:tr>
      <w:tr w:rsidR="00670057" w:rsidRPr="00670057" w:rsidTr="00670057">
        <w:trPr>
          <w:tblCellSpacing w:w="0" w:type="dxa"/>
        </w:trPr>
        <w:tc>
          <w:tcPr>
            <w:tcW w:w="3348" w:type="dxa"/>
            <w:shd w:val="clear" w:color="auto" w:fill="FFFFFF"/>
            <w:tcMar>
              <w:top w:w="0" w:type="dxa"/>
              <w:left w:w="108" w:type="dxa"/>
              <w:bottom w:w="0" w:type="dxa"/>
              <w:right w:w="108" w:type="dxa"/>
            </w:tcMar>
            <w:hideMark/>
          </w:tcPr>
          <w:p w:rsidR="00670057" w:rsidRPr="00670057" w:rsidRDefault="00670057" w:rsidP="00670057">
            <w:pPr>
              <w:spacing w:before="120" w:after="120" w:line="234" w:lineRule="atLeast"/>
              <w:jc w:val="center"/>
              <w:rPr>
                <w:rFonts w:ascii="Arial" w:eastAsia="Times New Roman" w:hAnsi="Arial" w:cs="Arial"/>
                <w:color w:val="000000"/>
                <w:sz w:val="18"/>
                <w:szCs w:val="18"/>
              </w:rPr>
            </w:pPr>
            <w:r w:rsidRPr="00670057">
              <w:rPr>
                <w:rFonts w:ascii="Arial" w:eastAsia="Times New Roman" w:hAnsi="Arial" w:cs="Arial"/>
                <w:color w:val="000000"/>
                <w:sz w:val="18"/>
                <w:szCs w:val="18"/>
                <w:lang w:val="vi-VN"/>
              </w:rPr>
              <w:t>Số: 05/CT-TTg</w:t>
            </w:r>
          </w:p>
        </w:tc>
        <w:tc>
          <w:tcPr>
            <w:tcW w:w="5508" w:type="dxa"/>
            <w:shd w:val="clear" w:color="auto" w:fill="FFFFFF"/>
            <w:tcMar>
              <w:top w:w="0" w:type="dxa"/>
              <w:left w:w="108" w:type="dxa"/>
              <w:bottom w:w="0" w:type="dxa"/>
              <w:right w:w="108" w:type="dxa"/>
            </w:tcMar>
            <w:hideMark/>
          </w:tcPr>
          <w:p w:rsidR="00670057" w:rsidRPr="00670057" w:rsidRDefault="00670057" w:rsidP="00670057">
            <w:pPr>
              <w:spacing w:before="120" w:after="120" w:line="234" w:lineRule="atLeast"/>
              <w:jc w:val="right"/>
              <w:rPr>
                <w:rFonts w:ascii="Arial" w:eastAsia="Times New Roman" w:hAnsi="Arial" w:cs="Arial"/>
                <w:color w:val="000000"/>
                <w:sz w:val="18"/>
                <w:szCs w:val="18"/>
              </w:rPr>
            </w:pPr>
            <w:r w:rsidRPr="00670057">
              <w:rPr>
                <w:rFonts w:ascii="Arial" w:eastAsia="Times New Roman" w:hAnsi="Arial" w:cs="Arial"/>
                <w:i/>
                <w:iCs/>
                <w:color w:val="000000"/>
                <w:sz w:val="18"/>
                <w:szCs w:val="18"/>
              </w:rPr>
              <w:t>H</w:t>
            </w:r>
            <w:r w:rsidRPr="00670057">
              <w:rPr>
                <w:rFonts w:ascii="Arial" w:eastAsia="Times New Roman" w:hAnsi="Arial" w:cs="Arial"/>
                <w:i/>
                <w:iCs/>
                <w:color w:val="000000"/>
                <w:sz w:val="18"/>
                <w:szCs w:val="18"/>
                <w:lang w:val="vi-VN"/>
              </w:rPr>
              <w:t>à Nội, ngày </w:t>
            </w:r>
            <w:r w:rsidRPr="00670057">
              <w:rPr>
                <w:rFonts w:ascii="Arial" w:eastAsia="Times New Roman" w:hAnsi="Arial" w:cs="Arial"/>
                <w:i/>
                <w:iCs/>
                <w:color w:val="000000"/>
                <w:sz w:val="18"/>
                <w:szCs w:val="18"/>
              </w:rPr>
              <w:t>09</w:t>
            </w:r>
            <w:r w:rsidRPr="00670057">
              <w:rPr>
                <w:rFonts w:ascii="Arial" w:eastAsia="Times New Roman" w:hAnsi="Arial" w:cs="Arial"/>
                <w:i/>
                <w:iCs/>
                <w:color w:val="000000"/>
                <w:sz w:val="18"/>
                <w:szCs w:val="18"/>
                <w:lang w:val="vi-VN"/>
              </w:rPr>
              <w:t> tháng </w:t>
            </w:r>
            <w:r w:rsidRPr="00670057">
              <w:rPr>
                <w:rFonts w:ascii="Arial" w:eastAsia="Times New Roman" w:hAnsi="Arial" w:cs="Arial"/>
                <w:i/>
                <w:iCs/>
                <w:color w:val="000000"/>
                <w:sz w:val="18"/>
                <w:szCs w:val="18"/>
              </w:rPr>
              <w:t>02</w:t>
            </w:r>
            <w:r w:rsidRPr="00670057">
              <w:rPr>
                <w:rFonts w:ascii="Arial" w:eastAsia="Times New Roman" w:hAnsi="Arial" w:cs="Arial"/>
                <w:i/>
                <w:iCs/>
                <w:color w:val="000000"/>
                <w:sz w:val="18"/>
                <w:szCs w:val="18"/>
                <w:lang w:val="vi-VN"/>
              </w:rPr>
              <w:t> năm </w:t>
            </w:r>
            <w:r w:rsidRPr="00670057">
              <w:rPr>
                <w:rFonts w:ascii="Arial" w:eastAsia="Times New Roman" w:hAnsi="Arial" w:cs="Arial"/>
                <w:i/>
                <w:iCs/>
                <w:color w:val="000000"/>
                <w:sz w:val="18"/>
                <w:szCs w:val="18"/>
              </w:rPr>
              <w:t>2018</w:t>
            </w:r>
          </w:p>
        </w:tc>
      </w:tr>
    </w:tbl>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rPr>
        <w:t> </w:t>
      </w:r>
    </w:p>
    <w:p w:rsidR="00670057" w:rsidRPr="00670057" w:rsidRDefault="00670057" w:rsidP="00670057">
      <w:pPr>
        <w:shd w:val="clear" w:color="auto" w:fill="FFFFFF"/>
        <w:spacing w:before="120" w:after="120" w:line="234" w:lineRule="atLeast"/>
        <w:jc w:val="center"/>
        <w:rPr>
          <w:rFonts w:ascii="Arial" w:eastAsia="Times New Roman" w:hAnsi="Arial" w:cs="Arial"/>
          <w:color w:val="000000"/>
          <w:sz w:val="18"/>
          <w:szCs w:val="18"/>
        </w:rPr>
      </w:pPr>
      <w:r w:rsidRPr="00670057">
        <w:rPr>
          <w:rFonts w:ascii="Arial" w:eastAsia="Times New Roman" w:hAnsi="Arial" w:cs="Arial"/>
          <w:b/>
          <w:bCs/>
          <w:color w:val="000000"/>
          <w:sz w:val="24"/>
          <w:szCs w:val="24"/>
          <w:lang w:val="vi-VN"/>
        </w:rPr>
        <w:t>CHỈ THỊ</w:t>
      </w:r>
    </w:p>
    <w:p w:rsidR="00670057" w:rsidRPr="00670057" w:rsidRDefault="00670057" w:rsidP="00670057">
      <w:pPr>
        <w:shd w:val="clear" w:color="auto" w:fill="FFFFFF"/>
        <w:spacing w:before="120" w:after="120" w:line="234" w:lineRule="atLeast"/>
        <w:jc w:val="center"/>
        <w:rPr>
          <w:rFonts w:ascii="Arial" w:eastAsia="Times New Roman" w:hAnsi="Arial" w:cs="Arial"/>
          <w:color w:val="000000"/>
          <w:sz w:val="18"/>
          <w:szCs w:val="18"/>
        </w:rPr>
      </w:pPr>
      <w:r w:rsidRPr="00670057">
        <w:rPr>
          <w:rFonts w:ascii="Arial" w:eastAsia="Times New Roman" w:hAnsi="Arial" w:cs="Arial"/>
          <w:color w:val="000000"/>
          <w:sz w:val="18"/>
          <w:szCs w:val="18"/>
          <w:lang w:val="vi-VN"/>
        </w:rPr>
        <w:t>VỀ ĐẨY MẠNH VIỆC THỰC HIỆN NẾP SỐNG VĂN MINH TRONG VIỆC CƯỚI, VIỆC TANG</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Trong những năm qua, các bộ, ngành, đoàn thể, địa phương đã triển khai việc tuyên truyền, vận động, hướng dẫn, thực hiện n</w:t>
      </w:r>
      <w:r w:rsidRPr="00670057">
        <w:rPr>
          <w:rFonts w:ascii="Arial" w:eastAsia="Times New Roman" w:hAnsi="Arial" w:cs="Arial"/>
          <w:color w:val="000000"/>
          <w:sz w:val="18"/>
          <w:szCs w:val="18"/>
        </w:rPr>
        <w:t>ế</w:t>
      </w:r>
      <w:r w:rsidRPr="00670057">
        <w:rPr>
          <w:rFonts w:ascii="Arial" w:eastAsia="Times New Roman" w:hAnsi="Arial" w:cs="Arial"/>
          <w:color w:val="000000"/>
          <w:sz w:val="18"/>
          <w:szCs w:val="18"/>
          <w:lang w:val="vi-VN"/>
        </w:rPr>
        <w:t>p s</w:t>
      </w:r>
      <w:r w:rsidRPr="00670057">
        <w:rPr>
          <w:rFonts w:ascii="Arial" w:eastAsia="Times New Roman" w:hAnsi="Arial" w:cs="Arial"/>
          <w:color w:val="000000"/>
          <w:sz w:val="18"/>
          <w:szCs w:val="18"/>
        </w:rPr>
        <w:t>ố</w:t>
      </w:r>
      <w:r w:rsidRPr="00670057">
        <w:rPr>
          <w:rFonts w:ascii="Arial" w:eastAsia="Times New Roman" w:hAnsi="Arial" w:cs="Arial"/>
          <w:color w:val="000000"/>
          <w:sz w:val="18"/>
          <w:szCs w:val="18"/>
          <w:lang w:val="vi-VN"/>
        </w:rPr>
        <w:t>ng văn minh trong việc cưới, việc tang; bước đầu đã tạo được những chuyển biến tích cực, góp phần xây dựng nếp sống văn hóa lành mạnh, ti</w:t>
      </w:r>
      <w:r w:rsidRPr="00670057">
        <w:rPr>
          <w:rFonts w:ascii="Arial" w:eastAsia="Times New Roman" w:hAnsi="Arial" w:cs="Arial"/>
          <w:color w:val="000000"/>
          <w:sz w:val="18"/>
          <w:szCs w:val="18"/>
        </w:rPr>
        <w:t>ế</w:t>
      </w:r>
      <w:r w:rsidRPr="00670057">
        <w:rPr>
          <w:rFonts w:ascii="Arial" w:eastAsia="Times New Roman" w:hAnsi="Arial" w:cs="Arial"/>
          <w:color w:val="000000"/>
          <w:sz w:val="18"/>
          <w:szCs w:val="18"/>
          <w:lang w:val="vi-VN"/>
        </w:rPr>
        <w:t>n bộ.</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Việc cưới tại nhiều gia đình, địa phương được tổ chức trang trọng, vui tươi, ph</w:t>
      </w:r>
      <w:r w:rsidRPr="00670057">
        <w:rPr>
          <w:rFonts w:ascii="Arial" w:eastAsia="Times New Roman" w:hAnsi="Arial" w:cs="Arial"/>
          <w:color w:val="000000"/>
          <w:sz w:val="18"/>
          <w:szCs w:val="18"/>
        </w:rPr>
        <w:t>ù </w:t>
      </w:r>
      <w:r w:rsidRPr="00670057">
        <w:rPr>
          <w:rFonts w:ascii="Arial" w:eastAsia="Times New Roman" w:hAnsi="Arial" w:cs="Arial"/>
          <w:color w:val="000000"/>
          <w:sz w:val="18"/>
          <w:szCs w:val="18"/>
          <w:lang w:val="vi-VN"/>
        </w:rPr>
        <w:t>hợp với phong tục, tập quán tốt đẹp. Đã hình thành một số mô hình tổ chức cưới mới tiết kiệm, lịch sự như tiệc ngọt thay cho tiệc mặn, đám cưới không thuốc lá, không lạm dụng rượu bia; ứng xử nhân văn như tr</w:t>
      </w:r>
      <w:r w:rsidRPr="00670057">
        <w:rPr>
          <w:rFonts w:ascii="Arial" w:eastAsia="Times New Roman" w:hAnsi="Arial" w:cs="Arial"/>
          <w:color w:val="000000"/>
          <w:sz w:val="18"/>
          <w:szCs w:val="18"/>
        </w:rPr>
        <w:t>ồ</w:t>
      </w:r>
      <w:r w:rsidRPr="00670057">
        <w:rPr>
          <w:rFonts w:ascii="Arial" w:eastAsia="Times New Roman" w:hAnsi="Arial" w:cs="Arial"/>
          <w:color w:val="000000"/>
          <w:sz w:val="18"/>
          <w:szCs w:val="18"/>
          <w:lang w:val="vi-VN"/>
        </w:rPr>
        <w:t>ng cây lưu niệm, hướng về cội nguồn...</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Việc tang đã được tổ chức trang nghiêm, tiết kiệm, loại bỏ dần các tập tục, tập quán lạc hậu; hạn chế việc tổ chức linh đình, ồn ào, không bảo đảm vệ sinh môi trường, trật tự công cộng. Nhiều địa phương vận động nhân dân thực hiện quy định về sử dụng nhạc tang, phúng vi</w:t>
      </w:r>
      <w:r w:rsidRPr="00670057">
        <w:rPr>
          <w:rFonts w:ascii="Arial" w:eastAsia="Times New Roman" w:hAnsi="Arial" w:cs="Arial"/>
          <w:color w:val="000000"/>
          <w:sz w:val="18"/>
          <w:szCs w:val="18"/>
        </w:rPr>
        <w:t>ế</w:t>
      </w:r>
      <w:r w:rsidRPr="00670057">
        <w:rPr>
          <w:rFonts w:ascii="Arial" w:eastAsia="Times New Roman" w:hAnsi="Arial" w:cs="Arial"/>
          <w:color w:val="000000"/>
          <w:sz w:val="18"/>
          <w:szCs w:val="18"/>
          <w:lang w:val="vi-VN"/>
        </w:rPr>
        <w:t>ng; khuy</w:t>
      </w:r>
      <w:r w:rsidRPr="00670057">
        <w:rPr>
          <w:rFonts w:ascii="Arial" w:eastAsia="Times New Roman" w:hAnsi="Arial" w:cs="Arial"/>
          <w:color w:val="000000"/>
          <w:sz w:val="18"/>
          <w:szCs w:val="18"/>
        </w:rPr>
        <w:t>ế</w:t>
      </w:r>
      <w:r w:rsidRPr="00670057">
        <w:rPr>
          <w:rFonts w:ascii="Arial" w:eastAsia="Times New Roman" w:hAnsi="Arial" w:cs="Arial"/>
          <w:color w:val="000000"/>
          <w:sz w:val="18"/>
          <w:szCs w:val="18"/>
          <w:lang w:val="vi-VN"/>
        </w:rPr>
        <w:t>n khích sử dụng vòng hoa lu</w:t>
      </w:r>
      <w:r w:rsidRPr="00670057">
        <w:rPr>
          <w:rFonts w:ascii="Arial" w:eastAsia="Times New Roman" w:hAnsi="Arial" w:cs="Arial"/>
          <w:color w:val="000000"/>
          <w:sz w:val="18"/>
          <w:szCs w:val="18"/>
        </w:rPr>
        <w:t>â</w:t>
      </w:r>
      <w:r w:rsidRPr="00670057">
        <w:rPr>
          <w:rFonts w:ascii="Arial" w:eastAsia="Times New Roman" w:hAnsi="Arial" w:cs="Arial"/>
          <w:color w:val="000000"/>
          <w:sz w:val="18"/>
          <w:szCs w:val="18"/>
          <w:lang w:val="vi-VN"/>
        </w:rPr>
        <w:t>n chuyển, câu lạc bộ trợ táng; an táng phù hợp với điều kiện địa phương, theo hướng văn minh, gắn với quy hoạch nghĩa trang nhân dân; hỗ trợ gia đình thực hiện hỏa táng.</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Tuy nhiên, bên cạnh những kết quả đạt được, việc cưới, việc tang vẫn còn những hạn chế như: tổ chức lãng phí, vụ lợi; ăn uống linh đình, nhi</w:t>
      </w:r>
      <w:r w:rsidRPr="00670057">
        <w:rPr>
          <w:rFonts w:ascii="Arial" w:eastAsia="Times New Roman" w:hAnsi="Arial" w:cs="Arial"/>
          <w:color w:val="000000"/>
          <w:sz w:val="18"/>
          <w:szCs w:val="18"/>
        </w:rPr>
        <w:t>ề</w:t>
      </w:r>
      <w:r w:rsidRPr="00670057">
        <w:rPr>
          <w:rFonts w:ascii="Arial" w:eastAsia="Times New Roman" w:hAnsi="Arial" w:cs="Arial"/>
          <w:color w:val="000000"/>
          <w:sz w:val="18"/>
          <w:szCs w:val="18"/>
          <w:lang w:val="vi-VN"/>
        </w:rPr>
        <w:t>u ngày, nhiều nơi, mời nhiều khách; để xảy ra hiện tượng ngộ độc thực phẩm; dựng lán, nhà bạt, sử dụng loa đài gây ảnh hưởng đến sinh hoạt của cộng đồng dân cư, vi phạm trật tự an toàn giao thông. Một số nơi v</w:t>
      </w:r>
      <w:r w:rsidRPr="00670057">
        <w:rPr>
          <w:rFonts w:ascii="Arial" w:eastAsia="Times New Roman" w:hAnsi="Arial" w:cs="Arial"/>
          <w:color w:val="000000"/>
          <w:sz w:val="18"/>
          <w:szCs w:val="18"/>
        </w:rPr>
        <w:t>ẫ</w:t>
      </w:r>
      <w:r w:rsidRPr="00670057">
        <w:rPr>
          <w:rFonts w:ascii="Arial" w:eastAsia="Times New Roman" w:hAnsi="Arial" w:cs="Arial"/>
          <w:color w:val="000000"/>
          <w:sz w:val="18"/>
          <w:szCs w:val="18"/>
          <w:lang w:val="vi-VN"/>
        </w:rPr>
        <w:t>n còn tập quán lạc hậu như đưa đón dâu nhi</w:t>
      </w:r>
      <w:r w:rsidRPr="00670057">
        <w:rPr>
          <w:rFonts w:ascii="Arial" w:eastAsia="Times New Roman" w:hAnsi="Arial" w:cs="Arial"/>
          <w:color w:val="000000"/>
          <w:sz w:val="18"/>
          <w:szCs w:val="18"/>
        </w:rPr>
        <w:t>ề</w:t>
      </w:r>
      <w:r w:rsidRPr="00670057">
        <w:rPr>
          <w:rFonts w:ascii="Arial" w:eastAsia="Times New Roman" w:hAnsi="Arial" w:cs="Arial"/>
          <w:color w:val="000000"/>
          <w:sz w:val="18"/>
          <w:szCs w:val="18"/>
          <w:lang w:val="vi-VN"/>
        </w:rPr>
        <w:t>u l</w:t>
      </w:r>
      <w:r w:rsidRPr="00670057">
        <w:rPr>
          <w:rFonts w:ascii="Arial" w:eastAsia="Times New Roman" w:hAnsi="Arial" w:cs="Arial"/>
          <w:color w:val="000000"/>
          <w:sz w:val="18"/>
          <w:szCs w:val="18"/>
        </w:rPr>
        <w:t>ầ</w:t>
      </w:r>
      <w:r w:rsidRPr="00670057">
        <w:rPr>
          <w:rFonts w:ascii="Arial" w:eastAsia="Times New Roman" w:hAnsi="Arial" w:cs="Arial"/>
          <w:color w:val="000000"/>
          <w:sz w:val="18"/>
          <w:szCs w:val="18"/>
          <w:lang w:val="vi-VN"/>
        </w:rPr>
        <w:t>n; đ</w:t>
      </w:r>
      <w:r w:rsidRPr="00670057">
        <w:rPr>
          <w:rFonts w:ascii="Arial" w:eastAsia="Times New Roman" w:hAnsi="Arial" w:cs="Arial"/>
          <w:color w:val="000000"/>
          <w:sz w:val="18"/>
          <w:szCs w:val="18"/>
        </w:rPr>
        <w:t>ố</w:t>
      </w:r>
      <w:r w:rsidRPr="00670057">
        <w:rPr>
          <w:rFonts w:ascii="Arial" w:eastAsia="Times New Roman" w:hAnsi="Arial" w:cs="Arial"/>
          <w:color w:val="000000"/>
          <w:sz w:val="18"/>
          <w:szCs w:val="18"/>
          <w:lang w:val="vi-VN"/>
        </w:rPr>
        <w:t>t nhi</w:t>
      </w:r>
      <w:r w:rsidRPr="00670057">
        <w:rPr>
          <w:rFonts w:ascii="Arial" w:eastAsia="Times New Roman" w:hAnsi="Arial" w:cs="Arial"/>
          <w:color w:val="000000"/>
          <w:sz w:val="18"/>
          <w:szCs w:val="18"/>
        </w:rPr>
        <w:t>ề</w:t>
      </w:r>
      <w:r w:rsidRPr="00670057">
        <w:rPr>
          <w:rFonts w:ascii="Arial" w:eastAsia="Times New Roman" w:hAnsi="Arial" w:cs="Arial"/>
          <w:color w:val="000000"/>
          <w:sz w:val="18"/>
          <w:szCs w:val="18"/>
          <w:lang w:val="vi-VN"/>
        </w:rPr>
        <w:t>u đ</w:t>
      </w:r>
      <w:r w:rsidRPr="00670057">
        <w:rPr>
          <w:rFonts w:ascii="Arial" w:eastAsia="Times New Roman" w:hAnsi="Arial" w:cs="Arial"/>
          <w:color w:val="000000"/>
          <w:sz w:val="18"/>
          <w:szCs w:val="18"/>
        </w:rPr>
        <w:t>ồ</w:t>
      </w:r>
      <w:r w:rsidRPr="00670057">
        <w:rPr>
          <w:rFonts w:ascii="Arial" w:eastAsia="Times New Roman" w:hAnsi="Arial" w:cs="Arial"/>
          <w:color w:val="000000"/>
          <w:sz w:val="18"/>
          <w:szCs w:val="18"/>
          <w:lang w:val="vi-VN"/>
        </w:rPr>
        <w:t> mã, r</w:t>
      </w:r>
      <w:r w:rsidRPr="00670057">
        <w:rPr>
          <w:rFonts w:ascii="Arial" w:eastAsia="Times New Roman" w:hAnsi="Arial" w:cs="Arial"/>
          <w:color w:val="000000"/>
          <w:sz w:val="18"/>
          <w:szCs w:val="18"/>
        </w:rPr>
        <w:t>ắ</w:t>
      </w:r>
      <w:r w:rsidRPr="00670057">
        <w:rPr>
          <w:rFonts w:ascii="Arial" w:eastAsia="Times New Roman" w:hAnsi="Arial" w:cs="Arial"/>
          <w:color w:val="000000"/>
          <w:sz w:val="18"/>
          <w:szCs w:val="18"/>
          <w:lang w:val="vi-VN"/>
        </w:rPr>
        <w:t>c rải vàng mã và ti</w:t>
      </w:r>
      <w:r w:rsidRPr="00670057">
        <w:rPr>
          <w:rFonts w:ascii="Arial" w:eastAsia="Times New Roman" w:hAnsi="Arial" w:cs="Arial"/>
          <w:color w:val="000000"/>
          <w:sz w:val="18"/>
          <w:szCs w:val="18"/>
        </w:rPr>
        <w:t>ề</w:t>
      </w:r>
      <w:r w:rsidRPr="00670057">
        <w:rPr>
          <w:rFonts w:ascii="Arial" w:eastAsia="Times New Roman" w:hAnsi="Arial" w:cs="Arial"/>
          <w:color w:val="000000"/>
          <w:sz w:val="18"/>
          <w:szCs w:val="18"/>
          <w:lang w:val="vi-VN"/>
        </w:rPr>
        <w:t>n trên đường đưa tang, khóc thuê, để thi hài quá lâu, xây dựng l</w:t>
      </w:r>
      <w:r w:rsidRPr="00670057">
        <w:rPr>
          <w:rFonts w:ascii="Arial" w:eastAsia="Times New Roman" w:hAnsi="Arial" w:cs="Arial"/>
          <w:color w:val="000000"/>
          <w:sz w:val="18"/>
          <w:szCs w:val="18"/>
        </w:rPr>
        <w:t>ă</w:t>
      </w:r>
      <w:r w:rsidRPr="00670057">
        <w:rPr>
          <w:rFonts w:ascii="Arial" w:eastAsia="Times New Roman" w:hAnsi="Arial" w:cs="Arial"/>
          <w:color w:val="000000"/>
          <w:sz w:val="18"/>
          <w:szCs w:val="18"/>
          <w:lang w:val="vi-VN"/>
        </w:rPr>
        <w:t>ng mộ phô trương. Nhiều đảng viên, cán bộ, công chức, viên chức chưa gương m</w:t>
      </w:r>
      <w:r w:rsidRPr="00670057">
        <w:rPr>
          <w:rFonts w:ascii="Arial" w:eastAsia="Times New Roman" w:hAnsi="Arial" w:cs="Arial"/>
          <w:color w:val="000000"/>
          <w:sz w:val="18"/>
          <w:szCs w:val="18"/>
        </w:rPr>
        <w:t>ẫ</w:t>
      </w:r>
      <w:r w:rsidRPr="00670057">
        <w:rPr>
          <w:rFonts w:ascii="Arial" w:eastAsia="Times New Roman" w:hAnsi="Arial" w:cs="Arial"/>
          <w:color w:val="000000"/>
          <w:sz w:val="18"/>
          <w:szCs w:val="18"/>
          <w:lang w:val="vi-VN"/>
        </w:rPr>
        <w:t>u trong thực hiện, còn dự tiệc cưới trong giờ hành chính.</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Để chấn chỉnh, khắc phục những hạn chế nêu trên, hướng tới xây dựng nếp sống văn minh, gia đình văn hóa trong việc cưới, việc tang, Thủ tướng Chính phủ yêu cầu:</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1. Các bộ, cơ quan ngang bộ, cơ quan thuộc Chính phủ, Ủy ban nhân dân các tỉnh, thành phố trực thuộc trung ương:</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a) Đẩy mạnh tuyên truyền, phổ bi</w:t>
      </w:r>
      <w:r w:rsidRPr="00670057">
        <w:rPr>
          <w:rFonts w:ascii="Arial" w:eastAsia="Times New Roman" w:hAnsi="Arial" w:cs="Arial"/>
          <w:color w:val="000000"/>
          <w:sz w:val="18"/>
          <w:szCs w:val="18"/>
        </w:rPr>
        <w:t>ế</w:t>
      </w:r>
      <w:r w:rsidRPr="00670057">
        <w:rPr>
          <w:rFonts w:ascii="Arial" w:eastAsia="Times New Roman" w:hAnsi="Arial" w:cs="Arial"/>
          <w:color w:val="000000"/>
          <w:sz w:val="18"/>
          <w:szCs w:val="18"/>
          <w:lang w:val="vi-VN"/>
        </w:rPr>
        <w:t>n và tổ chức thực hiện nghiêm các quy đ</w:t>
      </w:r>
      <w:r w:rsidRPr="00670057">
        <w:rPr>
          <w:rFonts w:ascii="Arial" w:eastAsia="Times New Roman" w:hAnsi="Arial" w:cs="Arial"/>
          <w:color w:val="000000"/>
          <w:sz w:val="18"/>
          <w:szCs w:val="18"/>
        </w:rPr>
        <w:t>ị</w:t>
      </w:r>
      <w:r w:rsidRPr="00670057">
        <w:rPr>
          <w:rFonts w:ascii="Arial" w:eastAsia="Times New Roman" w:hAnsi="Arial" w:cs="Arial"/>
          <w:color w:val="000000"/>
          <w:sz w:val="18"/>
          <w:szCs w:val="18"/>
          <w:lang w:val="vi-VN"/>
        </w:rPr>
        <w:t>nh của Đảng, pháp lu</w:t>
      </w:r>
      <w:r w:rsidRPr="00670057">
        <w:rPr>
          <w:rFonts w:ascii="Arial" w:eastAsia="Times New Roman" w:hAnsi="Arial" w:cs="Arial"/>
          <w:color w:val="000000"/>
          <w:sz w:val="18"/>
          <w:szCs w:val="18"/>
        </w:rPr>
        <w:t>ậ</w:t>
      </w:r>
      <w:r w:rsidRPr="00670057">
        <w:rPr>
          <w:rFonts w:ascii="Arial" w:eastAsia="Times New Roman" w:hAnsi="Arial" w:cs="Arial"/>
          <w:color w:val="000000"/>
          <w:sz w:val="18"/>
          <w:szCs w:val="18"/>
          <w:lang w:val="vi-VN"/>
        </w:rPr>
        <w:t>t của Nhà nước về thực hiện nếp sống văn minh trong việc cưới, việc tang, gắn với việc xây dựng gia đình văn hóa, khu dân cư văn hóa.</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b) Chỉ đạo xây dựng, hoàn thiện và tổ chức thực hiện các quy định về nếp sống văn minh trong việc cưới, việc tang phù hợp với điều kiện, đặc đi</w:t>
      </w:r>
      <w:r w:rsidRPr="00670057">
        <w:rPr>
          <w:rFonts w:ascii="Arial" w:eastAsia="Times New Roman" w:hAnsi="Arial" w:cs="Arial"/>
          <w:color w:val="000000"/>
          <w:sz w:val="18"/>
          <w:szCs w:val="18"/>
        </w:rPr>
        <w:t>ể</w:t>
      </w:r>
      <w:r w:rsidRPr="00670057">
        <w:rPr>
          <w:rFonts w:ascii="Arial" w:eastAsia="Times New Roman" w:hAnsi="Arial" w:cs="Arial"/>
          <w:color w:val="000000"/>
          <w:sz w:val="18"/>
          <w:szCs w:val="18"/>
          <w:lang w:val="vi-VN"/>
        </w:rPr>
        <w:t>m, phong tục, tập quán tốt đẹp của địa phương, vùng, mi</w:t>
      </w:r>
      <w:r w:rsidRPr="00670057">
        <w:rPr>
          <w:rFonts w:ascii="Arial" w:eastAsia="Times New Roman" w:hAnsi="Arial" w:cs="Arial"/>
          <w:color w:val="000000"/>
          <w:sz w:val="18"/>
          <w:szCs w:val="18"/>
        </w:rPr>
        <w:t>ề</w:t>
      </w:r>
      <w:r w:rsidRPr="00670057">
        <w:rPr>
          <w:rFonts w:ascii="Arial" w:eastAsia="Times New Roman" w:hAnsi="Arial" w:cs="Arial"/>
          <w:color w:val="000000"/>
          <w:sz w:val="18"/>
          <w:szCs w:val="18"/>
          <w:lang w:val="vi-VN"/>
        </w:rPr>
        <w:t>n, dân tộc.</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 Xây dựng và nhân rộng các mô hình tổ chức cưới hỏi, tang lễ văn minh, tiết kiệm. Các gia đình đảng viên, công chức, viên chức gương mẫu thực hiện, gắn với việc ngăn chặn, đ</w:t>
      </w:r>
      <w:r w:rsidRPr="00670057">
        <w:rPr>
          <w:rFonts w:ascii="Arial" w:eastAsia="Times New Roman" w:hAnsi="Arial" w:cs="Arial"/>
          <w:color w:val="000000"/>
          <w:sz w:val="18"/>
          <w:szCs w:val="18"/>
        </w:rPr>
        <w:t>ẩ</w:t>
      </w:r>
      <w:r w:rsidRPr="00670057">
        <w:rPr>
          <w:rFonts w:ascii="Arial" w:eastAsia="Times New Roman" w:hAnsi="Arial" w:cs="Arial"/>
          <w:color w:val="000000"/>
          <w:sz w:val="18"/>
          <w:szCs w:val="18"/>
          <w:lang w:val="vi-VN"/>
        </w:rPr>
        <w:t>y lùi suy thoái đạo đức, l</w:t>
      </w:r>
      <w:r w:rsidRPr="00670057">
        <w:rPr>
          <w:rFonts w:ascii="Arial" w:eastAsia="Times New Roman" w:hAnsi="Arial" w:cs="Arial"/>
          <w:color w:val="000000"/>
          <w:sz w:val="18"/>
          <w:szCs w:val="18"/>
        </w:rPr>
        <w:t>ố</w:t>
      </w:r>
      <w:r w:rsidRPr="00670057">
        <w:rPr>
          <w:rFonts w:ascii="Arial" w:eastAsia="Times New Roman" w:hAnsi="Arial" w:cs="Arial"/>
          <w:color w:val="000000"/>
          <w:sz w:val="18"/>
          <w:szCs w:val="18"/>
          <w:lang w:val="vi-VN"/>
        </w:rPr>
        <w:t>i s</w:t>
      </w:r>
      <w:r w:rsidRPr="00670057">
        <w:rPr>
          <w:rFonts w:ascii="Arial" w:eastAsia="Times New Roman" w:hAnsi="Arial" w:cs="Arial"/>
          <w:color w:val="000000"/>
          <w:sz w:val="18"/>
          <w:szCs w:val="18"/>
        </w:rPr>
        <w:t>ố</w:t>
      </w:r>
      <w:r w:rsidRPr="00670057">
        <w:rPr>
          <w:rFonts w:ascii="Arial" w:eastAsia="Times New Roman" w:hAnsi="Arial" w:cs="Arial"/>
          <w:color w:val="000000"/>
          <w:sz w:val="18"/>
          <w:szCs w:val="18"/>
          <w:lang w:val="vi-VN"/>
        </w:rPr>
        <w:t>ng.</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 Chú trọng công tác bảo đảm vệ sinh an toàn thực phẩm, môi trường, trật tự an toàn xã hội. Khuyến khích các địa phương hỗ trợ kinh phí cho việc hỏa táng.</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 Quán triệt đảng viên, cán bộ, công chức, viên chức chấp hành kỷ luật, kỷ cương, thực hành tiết kiệm, chống lãng phí, ch</w:t>
      </w:r>
      <w:r w:rsidRPr="00670057">
        <w:rPr>
          <w:rFonts w:ascii="Arial" w:eastAsia="Times New Roman" w:hAnsi="Arial" w:cs="Arial"/>
          <w:color w:val="000000"/>
          <w:sz w:val="18"/>
          <w:szCs w:val="18"/>
        </w:rPr>
        <w:t>ố</w:t>
      </w:r>
      <w:r w:rsidRPr="00670057">
        <w:rPr>
          <w:rFonts w:ascii="Arial" w:eastAsia="Times New Roman" w:hAnsi="Arial" w:cs="Arial"/>
          <w:color w:val="000000"/>
          <w:sz w:val="18"/>
          <w:szCs w:val="18"/>
          <w:lang w:val="vi-VN"/>
        </w:rPr>
        <w:t>ng phô trương, hình thức. Không lạm dụng công quỹ, phương tiện, tài sản công phục vụ mục đích cá nhân.</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 Tăng cường kiểm tra, thanh tra và xử lý vi phạm trong việc thực hiện nếp sống văn minh đối với việc cưới, việc tang.</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c) Đ</w:t>
      </w:r>
      <w:r w:rsidRPr="00670057">
        <w:rPr>
          <w:rFonts w:ascii="Arial" w:eastAsia="Times New Roman" w:hAnsi="Arial" w:cs="Arial"/>
          <w:color w:val="000000"/>
          <w:sz w:val="18"/>
          <w:szCs w:val="18"/>
        </w:rPr>
        <w:t>ị</w:t>
      </w:r>
      <w:r w:rsidRPr="00670057">
        <w:rPr>
          <w:rFonts w:ascii="Arial" w:eastAsia="Times New Roman" w:hAnsi="Arial" w:cs="Arial"/>
          <w:color w:val="000000"/>
          <w:sz w:val="18"/>
          <w:szCs w:val="18"/>
          <w:lang w:val="vi-VN"/>
        </w:rPr>
        <w:t>nh kỳ tháng 12 hàng năm báo cáo kết quả thực hiện nếp sống văn minh trong việc cưới, việc tang gửi Bộ Văn hóa, Th</w:t>
      </w:r>
      <w:r w:rsidRPr="00670057">
        <w:rPr>
          <w:rFonts w:ascii="Arial" w:eastAsia="Times New Roman" w:hAnsi="Arial" w:cs="Arial"/>
          <w:color w:val="000000"/>
          <w:sz w:val="18"/>
          <w:szCs w:val="18"/>
        </w:rPr>
        <w:t>ể</w:t>
      </w:r>
      <w:r w:rsidRPr="00670057">
        <w:rPr>
          <w:rFonts w:ascii="Arial" w:eastAsia="Times New Roman" w:hAnsi="Arial" w:cs="Arial"/>
          <w:color w:val="000000"/>
          <w:sz w:val="18"/>
          <w:szCs w:val="18"/>
          <w:lang w:val="vi-VN"/>
        </w:rPr>
        <w:t> thao và Du lịch đ</w:t>
      </w:r>
      <w:r w:rsidRPr="00670057">
        <w:rPr>
          <w:rFonts w:ascii="Arial" w:eastAsia="Times New Roman" w:hAnsi="Arial" w:cs="Arial"/>
          <w:color w:val="000000"/>
          <w:sz w:val="18"/>
          <w:szCs w:val="18"/>
        </w:rPr>
        <w:t>ể</w:t>
      </w:r>
      <w:r w:rsidRPr="00670057">
        <w:rPr>
          <w:rFonts w:ascii="Arial" w:eastAsia="Times New Roman" w:hAnsi="Arial" w:cs="Arial"/>
          <w:color w:val="000000"/>
          <w:sz w:val="18"/>
          <w:szCs w:val="18"/>
          <w:lang w:val="vi-VN"/>
        </w:rPr>
        <w:t> t</w:t>
      </w:r>
      <w:r w:rsidRPr="00670057">
        <w:rPr>
          <w:rFonts w:ascii="Arial" w:eastAsia="Times New Roman" w:hAnsi="Arial" w:cs="Arial"/>
          <w:color w:val="000000"/>
          <w:sz w:val="18"/>
          <w:szCs w:val="18"/>
        </w:rPr>
        <w:t>ổ</w:t>
      </w:r>
      <w:r w:rsidRPr="00670057">
        <w:rPr>
          <w:rFonts w:ascii="Arial" w:eastAsia="Times New Roman" w:hAnsi="Arial" w:cs="Arial"/>
          <w:color w:val="000000"/>
          <w:sz w:val="18"/>
          <w:szCs w:val="18"/>
          <w:lang w:val="vi-VN"/>
        </w:rPr>
        <w:t>ng hợp báo cáo Thủ tướng Chính phủ.</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2. Bộ Văn hóa, Thể thao và Du lịch</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lastRenderedPageBreak/>
        <w:t>a) Hướng dẫn những nghi thức phù hợp nhằm thực hiện nếp sống văn minh trong việc cưới, việc tang; đ</w:t>
      </w:r>
      <w:r w:rsidRPr="00670057">
        <w:rPr>
          <w:rFonts w:ascii="Arial" w:eastAsia="Times New Roman" w:hAnsi="Arial" w:cs="Arial"/>
          <w:color w:val="000000"/>
          <w:sz w:val="18"/>
          <w:szCs w:val="18"/>
        </w:rPr>
        <w:t>ề </w:t>
      </w:r>
      <w:r w:rsidRPr="00670057">
        <w:rPr>
          <w:rFonts w:ascii="Arial" w:eastAsia="Times New Roman" w:hAnsi="Arial" w:cs="Arial"/>
          <w:color w:val="000000"/>
          <w:sz w:val="18"/>
          <w:szCs w:val="18"/>
          <w:lang w:val="vi-VN"/>
        </w:rPr>
        <w:t>xuất các gi</w:t>
      </w:r>
      <w:r w:rsidRPr="00670057">
        <w:rPr>
          <w:rFonts w:ascii="Arial" w:eastAsia="Times New Roman" w:hAnsi="Arial" w:cs="Arial"/>
          <w:color w:val="000000"/>
          <w:sz w:val="18"/>
          <w:szCs w:val="18"/>
        </w:rPr>
        <w:t>ả</w:t>
      </w:r>
      <w:r w:rsidRPr="00670057">
        <w:rPr>
          <w:rFonts w:ascii="Arial" w:eastAsia="Times New Roman" w:hAnsi="Arial" w:cs="Arial"/>
          <w:color w:val="000000"/>
          <w:sz w:val="18"/>
          <w:szCs w:val="18"/>
          <w:lang w:val="vi-VN"/>
        </w:rPr>
        <w:t>i pháp ngăn chặn, đ</w:t>
      </w:r>
      <w:r w:rsidRPr="00670057">
        <w:rPr>
          <w:rFonts w:ascii="Arial" w:eastAsia="Times New Roman" w:hAnsi="Arial" w:cs="Arial"/>
          <w:color w:val="000000"/>
          <w:sz w:val="18"/>
          <w:szCs w:val="18"/>
        </w:rPr>
        <w:t>ẩ</w:t>
      </w:r>
      <w:r w:rsidRPr="00670057">
        <w:rPr>
          <w:rFonts w:ascii="Arial" w:eastAsia="Times New Roman" w:hAnsi="Arial" w:cs="Arial"/>
          <w:color w:val="000000"/>
          <w:sz w:val="18"/>
          <w:szCs w:val="18"/>
          <w:lang w:val="vi-VN"/>
        </w:rPr>
        <w:t>y lùi các hủ tục; tuyên truyền, biểu dương, nhân rộng những mô hình tổ chức việc cưới, việc tang văn minh, tiến bộ.</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b) Xây dựng tiêu chí gia đình văn hóa, khu dân cư văn hóa, trong đó có nội dung về thực hiện nếp sống văn minh trong việc cưới, việc tang.</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c) Chủ tr</w:t>
      </w:r>
      <w:r w:rsidRPr="00670057">
        <w:rPr>
          <w:rFonts w:ascii="Arial" w:eastAsia="Times New Roman" w:hAnsi="Arial" w:cs="Arial"/>
          <w:color w:val="000000"/>
          <w:sz w:val="18"/>
          <w:szCs w:val="18"/>
        </w:rPr>
        <w:t>ì</w:t>
      </w:r>
      <w:r w:rsidRPr="00670057">
        <w:rPr>
          <w:rFonts w:ascii="Arial" w:eastAsia="Times New Roman" w:hAnsi="Arial" w:cs="Arial"/>
          <w:color w:val="000000"/>
          <w:sz w:val="18"/>
          <w:szCs w:val="18"/>
          <w:lang w:val="vi-VN"/>
        </w:rPr>
        <w:t>, phối hợp với các bộ, ngành, cơ qu</w:t>
      </w:r>
      <w:r w:rsidRPr="00670057">
        <w:rPr>
          <w:rFonts w:ascii="Arial" w:eastAsia="Times New Roman" w:hAnsi="Arial" w:cs="Arial"/>
          <w:color w:val="000000"/>
          <w:sz w:val="18"/>
          <w:szCs w:val="18"/>
        </w:rPr>
        <w:t>a</w:t>
      </w:r>
      <w:r w:rsidRPr="00670057">
        <w:rPr>
          <w:rFonts w:ascii="Arial" w:eastAsia="Times New Roman" w:hAnsi="Arial" w:cs="Arial"/>
          <w:color w:val="000000"/>
          <w:sz w:val="18"/>
          <w:szCs w:val="18"/>
          <w:lang w:val="vi-VN"/>
        </w:rPr>
        <w:t>n liên quan hướng dẫn xây dựng, thực hiện hương ước, quy ước có nội dung về việc cưới, việc tang.</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d) Đôn đốc, kiểm tra việc thực hiện nếp sống văn minh trong việc cưới, việc tang ở các bộ, ngành, địa phương; định kỳ hàng năm báo cáo Thủ tướng Chính phủ kết quả thực hiện.</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3. Bộ Thông tin và Truyền thông chỉ đạo các cơ quan báo chí tuyên truyền, vận động nêu gương mô h</w:t>
      </w:r>
      <w:r w:rsidRPr="00670057">
        <w:rPr>
          <w:rFonts w:ascii="Arial" w:eastAsia="Times New Roman" w:hAnsi="Arial" w:cs="Arial"/>
          <w:color w:val="000000"/>
          <w:sz w:val="18"/>
          <w:szCs w:val="18"/>
        </w:rPr>
        <w:t>ì</w:t>
      </w:r>
      <w:r w:rsidRPr="00670057">
        <w:rPr>
          <w:rFonts w:ascii="Arial" w:eastAsia="Times New Roman" w:hAnsi="Arial" w:cs="Arial"/>
          <w:color w:val="000000"/>
          <w:sz w:val="18"/>
          <w:szCs w:val="18"/>
          <w:lang w:val="vi-VN"/>
        </w:rPr>
        <w:t>nh tốt, cách làm hay; phê phán những hành vi, biểu hiện tiêu cực, trái với thuần phong mỹ tục trong việc cưới, việc tang.</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4. Đề nghị Ủy ban trung ương Mặt trận Tổ quốc Việt Nam và các tổ chức thành viên tăng cường tuyên truyền, vận động đoàn viên, hội viên và nhân dân tích cực thực hiện các quy định của Đảng và Nhà nước về n</w:t>
      </w:r>
      <w:r w:rsidRPr="00670057">
        <w:rPr>
          <w:rFonts w:ascii="Arial" w:eastAsia="Times New Roman" w:hAnsi="Arial" w:cs="Arial"/>
          <w:color w:val="000000"/>
          <w:sz w:val="18"/>
          <w:szCs w:val="18"/>
        </w:rPr>
        <w:t>ế</w:t>
      </w:r>
      <w:r w:rsidRPr="00670057">
        <w:rPr>
          <w:rFonts w:ascii="Arial" w:eastAsia="Times New Roman" w:hAnsi="Arial" w:cs="Arial"/>
          <w:color w:val="000000"/>
          <w:sz w:val="18"/>
          <w:szCs w:val="18"/>
          <w:lang w:val="vi-VN"/>
        </w:rPr>
        <w:t>p s</w:t>
      </w:r>
      <w:r w:rsidRPr="00670057">
        <w:rPr>
          <w:rFonts w:ascii="Arial" w:eastAsia="Times New Roman" w:hAnsi="Arial" w:cs="Arial"/>
          <w:color w:val="000000"/>
          <w:sz w:val="18"/>
          <w:szCs w:val="18"/>
        </w:rPr>
        <w:t>ố</w:t>
      </w:r>
      <w:r w:rsidRPr="00670057">
        <w:rPr>
          <w:rFonts w:ascii="Arial" w:eastAsia="Times New Roman" w:hAnsi="Arial" w:cs="Arial"/>
          <w:color w:val="000000"/>
          <w:sz w:val="18"/>
          <w:szCs w:val="18"/>
          <w:lang w:val="vi-VN"/>
        </w:rPr>
        <w:t>ng v</w:t>
      </w:r>
      <w:r w:rsidRPr="00670057">
        <w:rPr>
          <w:rFonts w:ascii="Arial" w:eastAsia="Times New Roman" w:hAnsi="Arial" w:cs="Arial"/>
          <w:color w:val="000000"/>
          <w:sz w:val="18"/>
          <w:szCs w:val="18"/>
        </w:rPr>
        <w:t>ă</w:t>
      </w:r>
      <w:r w:rsidRPr="00670057">
        <w:rPr>
          <w:rFonts w:ascii="Arial" w:eastAsia="Times New Roman" w:hAnsi="Arial" w:cs="Arial"/>
          <w:color w:val="000000"/>
          <w:sz w:val="18"/>
          <w:szCs w:val="18"/>
          <w:lang w:val="vi-VN"/>
        </w:rPr>
        <w:t>n minh trong việc cưới, việc tang; chú trọng công tác giám sát và phản biện xã hội; phát huy vai trò người đứng đầu, tổ trưởng dân phố, trưởng thôn, già làng, trưởng bản, người có uy tín trong cộng đồng dân cư, dòng họ...; l</w:t>
      </w:r>
      <w:r w:rsidRPr="00670057">
        <w:rPr>
          <w:rFonts w:ascii="Arial" w:eastAsia="Times New Roman" w:hAnsi="Arial" w:cs="Arial"/>
          <w:color w:val="000000"/>
          <w:sz w:val="18"/>
          <w:szCs w:val="18"/>
        </w:rPr>
        <w:t>ồ</w:t>
      </w:r>
      <w:r w:rsidRPr="00670057">
        <w:rPr>
          <w:rFonts w:ascii="Arial" w:eastAsia="Times New Roman" w:hAnsi="Arial" w:cs="Arial"/>
          <w:color w:val="000000"/>
          <w:sz w:val="18"/>
          <w:szCs w:val="18"/>
          <w:lang w:val="vi-VN"/>
        </w:rPr>
        <w:t>ng ghép nội d</w:t>
      </w:r>
      <w:r w:rsidRPr="00670057">
        <w:rPr>
          <w:rFonts w:ascii="Arial" w:eastAsia="Times New Roman" w:hAnsi="Arial" w:cs="Arial"/>
          <w:color w:val="000000"/>
          <w:sz w:val="18"/>
          <w:szCs w:val="18"/>
        </w:rPr>
        <w:t>u</w:t>
      </w:r>
      <w:r w:rsidRPr="00670057">
        <w:rPr>
          <w:rFonts w:ascii="Arial" w:eastAsia="Times New Roman" w:hAnsi="Arial" w:cs="Arial"/>
          <w:color w:val="000000"/>
          <w:sz w:val="18"/>
          <w:szCs w:val="18"/>
          <w:lang w:val="vi-VN"/>
        </w:rPr>
        <w:t>ng thực hiện nếp sống văn minh trong việc cưới, việc tang vào các cuộc vận động, các phong trào thi đua.</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t>Bộ trưởng, Thủ trưởng cơ quan ngang bộ, Thủ trưởng cơ quan thuộc Chính phủ, Chủ tịch Ủy ban nhân dân các tỉnh, thành phố trực thuộc trung ương tổ chức triển khai thực hiện nghiêm túc Chỉ thị này./.</w:t>
      </w:r>
    </w:p>
    <w:p w:rsidR="00670057" w:rsidRPr="00670057" w:rsidRDefault="00670057" w:rsidP="00670057">
      <w:pPr>
        <w:shd w:val="clear" w:color="auto" w:fill="FFFFFF"/>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670057" w:rsidRPr="00670057" w:rsidTr="00670057">
        <w:trPr>
          <w:tblCellSpacing w:w="0" w:type="dxa"/>
        </w:trPr>
        <w:tc>
          <w:tcPr>
            <w:tcW w:w="4708" w:type="dxa"/>
            <w:shd w:val="clear" w:color="auto" w:fill="FFFFFF"/>
            <w:tcMar>
              <w:top w:w="0" w:type="dxa"/>
              <w:left w:w="108" w:type="dxa"/>
              <w:bottom w:w="0" w:type="dxa"/>
              <w:right w:w="108" w:type="dxa"/>
            </w:tcMar>
            <w:hideMark/>
          </w:tcPr>
          <w:p w:rsidR="00670057" w:rsidRPr="00670057" w:rsidRDefault="00670057" w:rsidP="00670057">
            <w:pPr>
              <w:spacing w:before="120" w:after="120" w:line="234" w:lineRule="atLeast"/>
              <w:rPr>
                <w:rFonts w:ascii="Arial" w:eastAsia="Times New Roman" w:hAnsi="Arial" w:cs="Arial"/>
                <w:color w:val="000000"/>
                <w:sz w:val="18"/>
                <w:szCs w:val="18"/>
              </w:rPr>
            </w:pPr>
            <w:r w:rsidRPr="00670057">
              <w:rPr>
                <w:rFonts w:ascii="Arial" w:eastAsia="Times New Roman" w:hAnsi="Arial" w:cs="Arial"/>
                <w:color w:val="000000"/>
                <w:sz w:val="18"/>
                <w:szCs w:val="18"/>
                <w:lang w:val="vi-VN"/>
              </w:rPr>
              <w:br/>
            </w:r>
            <w:r w:rsidRPr="00670057">
              <w:rPr>
                <w:rFonts w:ascii="Arial" w:eastAsia="Times New Roman" w:hAnsi="Arial" w:cs="Arial"/>
                <w:b/>
                <w:bCs/>
                <w:i/>
                <w:iCs/>
                <w:color w:val="000000"/>
                <w:sz w:val="18"/>
                <w:szCs w:val="18"/>
                <w:lang w:val="vi-VN"/>
              </w:rPr>
              <w:t>Nơi nhận:</w:t>
            </w:r>
            <w:r w:rsidRPr="00670057">
              <w:rPr>
                <w:rFonts w:ascii="Arial" w:eastAsia="Times New Roman" w:hAnsi="Arial" w:cs="Arial"/>
                <w:b/>
                <w:bCs/>
                <w:i/>
                <w:iCs/>
                <w:color w:val="000000"/>
                <w:sz w:val="18"/>
                <w:szCs w:val="18"/>
                <w:lang w:val="vi-VN"/>
              </w:rPr>
              <w:br/>
            </w:r>
            <w:r w:rsidRPr="00670057">
              <w:rPr>
                <w:rFonts w:ascii="Arial" w:eastAsia="Times New Roman" w:hAnsi="Arial" w:cs="Arial"/>
                <w:color w:val="000000"/>
                <w:sz w:val="16"/>
                <w:szCs w:val="16"/>
                <w:lang w:val="vi-VN"/>
              </w:rPr>
              <w:t>- Ban Bí thư Trung ươ</w:t>
            </w:r>
            <w:r w:rsidRPr="00670057">
              <w:rPr>
                <w:rFonts w:ascii="Arial" w:eastAsia="Times New Roman" w:hAnsi="Arial" w:cs="Arial"/>
                <w:color w:val="000000"/>
                <w:sz w:val="16"/>
                <w:szCs w:val="16"/>
              </w:rPr>
              <w:t>n</w:t>
            </w:r>
            <w:r w:rsidRPr="00670057">
              <w:rPr>
                <w:rFonts w:ascii="Arial" w:eastAsia="Times New Roman" w:hAnsi="Arial" w:cs="Arial"/>
                <w:color w:val="000000"/>
                <w:sz w:val="16"/>
                <w:szCs w:val="16"/>
                <w:lang w:val="vi-VN"/>
              </w:rPr>
              <w:t>g Đảng;</w:t>
            </w:r>
            <w:r w:rsidRPr="00670057">
              <w:rPr>
                <w:rFonts w:ascii="Arial" w:eastAsia="Times New Roman" w:hAnsi="Arial" w:cs="Arial"/>
                <w:color w:val="000000"/>
                <w:sz w:val="16"/>
                <w:szCs w:val="16"/>
                <w:lang w:val="vi-VN"/>
              </w:rPr>
              <w:br/>
              <w:t>- Thủ tướng, các Phó Thủ tướng Chính phủ;</w:t>
            </w:r>
            <w:r w:rsidRPr="00670057">
              <w:rPr>
                <w:rFonts w:ascii="Arial" w:eastAsia="Times New Roman" w:hAnsi="Arial" w:cs="Arial"/>
                <w:color w:val="000000"/>
                <w:sz w:val="16"/>
                <w:szCs w:val="16"/>
                <w:lang w:val="vi-VN"/>
              </w:rPr>
              <w:br/>
              <w:t>- Các bộ, cơ quan ngang bộ, cơ quan thuộc Chính phủ;</w:t>
            </w:r>
            <w:r w:rsidRPr="00670057">
              <w:rPr>
                <w:rFonts w:ascii="Arial" w:eastAsia="Times New Roman" w:hAnsi="Arial" w:cs="Arial"/>
                <w:color w:val="000000"/>
                <w:sz w:val="16"/>
                <w:szCs w:val="16"/>
                <w:lang w:val="vi-VN"/>
              </w:rPr>
              <w:br/>
              <w:t>- HĐND, UBND các t</w:t>
            </w:r>
            <w:r w:rsidRPr="00670057">
              <w:rPr>
                <w:rFonts w:ascii="Arial" w:eastAsia="Times New Roman" w:hAnsi="Arial" w:cs="Arial"/>
                <w:color w:val="000000"/>
                <w:sz w:val="16"/>
                <w:szCs w:val="16"/>
              </w:rPr>
              <w:t>ỉ</w:t>
            </w:r>
            <w:r w:rsidRPr="00670057">
              <w:rPr>
                <w:rFonts w:ascii="Arial" w:eastAsia="Times New Roman" w:hAnsi="Arial" w:cs="Arial"/>
                <w:color w:val="000000"/>
                <w:sz w:val="16"/>
                <w:szCs w:val="16"/>
                <w:lang w:val="vi-VN"/>
              </w:rPr>
              <w:t>nh, thành phố trực thuộc trung ương;</w:t>
            </w:r>
            <w:r w:rsidRPr="00670057">
              <w:rPr>
                <w:rFonts w:ascii="Arial" w:eastAsia="Times New Roman" w:hAnsi="Arial" w:cs="Arial"/>
                <w:color w:val="000000"/>
                <w:sz w:val="16"/>
                <w:szCs w:val="16"/>
                <w:lang w:val="vi-VN"/>
              </w:rPr>
              <w:br/>
              <w:t>- Văn phòng Trung ương và các Ban của Đảng;</w:t>
            </w:r>
            <w:r w:rsidRPr="00670057">
              <w:rPr>
                <w:rFonts w:ascii="Arial" w:eastAsia="Times New Roman" w:hAnsi="Arial" w:cs="Arial"/>
                <w:color w:val="000000"/>
                <w:sz w:val="16"/>
                <w:szCs w:val="16"/>
                <w:lang w:val="vi-VN"/>
              </w:rPr>
              <w:br/>
              <w:t>- Văn phòng T</w:t>
            </w:r>
            <w:r w:rsidRPr="00670057">
              <w:rPr>
                <w:rFonts w:ascii="Arial" w:eastAsia="Times New Roman" w:hAnsi="Arial" w:cs="Arial"/>
                <w:color w:val="000000"/>
                <w:sz w:val="16"/>
                <w:szCs w:val="16"/>
              </w:rPr>
              <w:t>ổ</w:t>
            </w:r>
            <w:r w:rsidRPr="00670057">
              <w:rPr>
                <w:rFonts w:ascii="Arial" w:eastAsia="Times New Roman" w:hAnsi="Arial" w:cs="Arial"/>
                <w:color w:val="000000"/>
                <w:sz w:val="16"/>
                <w:szCs w:val="16"/>
                <w:lang w:val="vi-VN"/>
              </w:rPr>
              <w:t>ng Bí thư;</w:t>
            </w:r>
            <w:r w:rsidRPr="00670057">
              <w:rPr>
                <w:rFonts w:ascii="Arial" w:eastAsia="Times New Roman" w:hAnsi="Arial" w:cs="Arial"/>
                <w:color w:val="000000"/>
                <w:sz w:val="16"/>
                <w:szCs w:val="16"/>
                <w:lang w:val="vi-VN"/>
              </w:rPr>
              <w:br/>
              <w:t>- Văn phòng Chủ tịch nước;</w:t>
            </w:r>
            <w:r w:rsidRPr="00670057">
              <w:rPr>
                <w:rFonts w:ascii="Arial" w:eastAsia="Times New Roman" w:hAnsi="Arial" w:cs="Arial"/>
                <w:color w:val="000000"/>
                <w:sz w:val="16"/>
                <w:szCs w:val="16"/>
                <w:lang w:val="vi-VN"/>
              </w:rPr>
              <w:br/>
              <w:t>- Hội đồng Dân tộc và các Ủy ban của Quốc hội;</w:t>
            </w:r>
            <w:r w:rsidRPr="00670057">
              <w:rPr>
                <w:rFonts w:ascii="Arial" w:eastAsia="Times New Roman" w:hAnsi="Arial" w:cs="Arial"/>
                <w:color w:val="000000"/>
                <w:sz w:val="16"/>
                <w:szCs w:val="16"/>
                <w:lang w:val="vi-VN"/>
              </w:rPr>
              <w:br/>
              <w:t>- Văn phòng Quốc hội;</w:t>
            </w:r>
            <w:r w:rsidRPr="00670057">
              <w:rPr>
                <w:rFonts w:ascii="Arial" w:eastAsia="Times New Roman" w:hAnsi="Arial" w:cs="Arial"/>
                <w:color w:val="000000"/>
                <w:sz w:val="16"/>
                <w:szCs w:val="16"/>
                <w:lang w:val="vi-VN"/>
              </w:rPr>
              <w:br/>
              <w:t>- Tòa án nhân dân tối cao;</w:t>
            </w:r>
            <w:r w:rsidRPr="00670057">
              <w:rPr>
                <w:rFonts w:ascii="Arial" w:eastAsia="Times New Roman" w:hAnsi="Arial" w:cs="Arial"/>
                <w:color w:val="000000"/>
                <w:sz w:val="16"/>
                <w:szCs w:val="16"/>
                <w:lang w:val="vi-VN"/>
              </w:rPr>
              <w:br/>
              <w:t>- Viện kiểm sát nhân dân tối cao;</w:t>
            </w:r>
            <w:r w:rsidRPr="00670057">
              <w:rPr>
                <w:rFonts w:ascii="Arial" w:eastAsia="Times New Roman" w:hAnsi="Arial" w:cs="Arial"/>
                <w:color w:val="000000"/>
                <w:sz w:val="16"/>
                <w:szCs w:val="16"/>
                <w:lang w:val="vi-VN"/>
              </w:rPr>
              <w:br/>
              <w:t>- Kiểm toán nhà nước;</w:t>
            </w:r>
            <w:r w:rsidRPr="00670057">
              <w:rPr>
                <w:rFonts w:ascii="Arial" w:eastAsia="Times New Roman" w:hAnsi="Arial" w:cs="Arial"/>
                <w:color w:val="000000"/>
                <w:sz w:val="16"/>
                <w:szCs w:val="16"/>
                <w:lang w:val="vi-VN"/>
              </w:rPr>
              <w:br/>
              <w:t>- Ủy ban Giám sát tài chính quốc gia;</w:t>
            </w:r>
            <w:r w:rsidRPr="00670057">
              <w:rPr>
                <w:rFonts w:ascii="Arial" w:eastAsia="Times New Roman" w:hAnsi="Arial" w:cs="Arial"/>
                <w:color w:val="000000"/>
                <w:sz w:val="16"/>
                <w:szCs w:val="16"/>
                <w:lang w:val="vi-VN"/>
              </w:rPr>
              <w:br/>
              <w:t>- Ủy ban trung ương Mặt </w:t>
            </w:r>
            <w:proofErr w:type="spellStart"/>
            <w:r w:rsidRPr="00670057">
              <w:rPr>
                <w:rFonts w:ascii="Arial" w:eastAsia="Times New Roman" w:hAnsi="Arial" w:cs="Arial"/>
                <w:color w:val="000000"/>
                <w:sz w:val="16"/>
                <w:szCs w:val="16"/>
              </w:rPr>
              <w:t>tr</w:t>
            </w:r>
            <w:proofErr w:type="spellEnd"/>
            <w:r w:rsidRPr="00670057">
              <w:rPr>
                <w:rFonts w:ascii="Arial" w:eastAsia="Times New Roman" w:hAnsi="Arial" w:cs="Arial"/>
                <w:color w:val="000000"/>
                <w:sz w:val="16"/>
                <w:szCs w:val="16"/>
                <w:lang w:val="vi-VN"/>
              </w:rPr>
              <w:t>ận Tổ quốc Việt Nam;</w:t>
            </w:r>
            <w:r w:rsidRPr="00670057">
              <w:rPr>
                <w:rFonts w:ascii="Arial" w:eastAsia="Times New Roman" w:hAnsi="Arial" w:cs="Arial"/>
                <w:color w:val="000000"/>
                <w:sz w:val="16"/>
                <w:szCs w:val="16"/>
                <w:lang w:val="vi-VN"/>
              </w:rPr>
              <w:br/>
              <w:t>- Cơ quan trung ương của các đoàn th</w:t>
            </w:r>
            <w:r w:rsidRPr="00670057">
              <w:rPr>
                <w:rFonts w:ascii="Arial" w:eastAsia="Times New Roman" w:hAnsi="Arial" w:cs="Arial"/>
                <w:color w:val="000000"/>
                <w:sz w:val="16"/>
                <w:szCs w:val="16"/>
              </w:rPr>
              <w:t>ể</w:t>
            </w:r>
            <w:r w:rsidRPr="00670057">
              <w:rPr>
                <w:rFonts w:ascii="Arial" w:eastAsia="Times New Roman" w:hAnsi="Arial" w:cs="Arial"/>
                <w:color w:val="000000"/>
                <w:sz w:val="16"/>
                <w:szCs w:val="16"/>
                <w:lang w:val="vi-VN"/>
              </w:rPr>
              <w:t>;</w:t>
            </w:r>
            <w:r w:rsidRPr="00670057">
              <w:rPr>
                <w:rFonts w:ascii="Arial" w:eastAsia="Times New Roman" w:hAnsi="Arial" w:cs="Arial"/>
                <w:color w:val="000000"/>
                <w:sz w:val="16"/>
                <w:szCs w:val="16"/>
                <w:lang w:val="vi-VN"/>
              </w:rPr>
              <w:br/>
              <w:t>- VPCP: BTCN, các PCN, Trợ lý TTg, TGĐ Cổng TTĐT, các Vụ: KGVX, PL, TKBT;</w:t>
            </w:r>
            <w:r w:rsidRPr="00670057">
              <w:rPr>
                <w:rFonts w:ascii="Arial" w:eastAsia="Times New Roman" w:hAnsi="Arial" w:cs="Arial"/>
                <w:color w:val="000000"/>
                <w:sz w:val="16"/>
                <w:szCs w:val="16"/>
                <w:lang w:val="vi-VN"/>
              </w:rPr>
              <w:br/>
              <w:t>- Lưu: VT, TCCV(3). XH.</w:t>
            </w:r>
          </w:p>
        </w:tc>
        <w:tc>
          <w:tcPr>
            <w:tcW w:w="4148" w:type="dxa"/>
            <w:shd w:val="clear" w:color="auto" w:fill="FFFFFF"/>
            <w:tcMar>
              <w:top w:w="0" w:type="dxa"/>
              <w:left w:w="108" w:type="dxa"/>
              <w:bottom w:w="0" w:type="dxa"/>
              <w:right w:w="108" w:type="dxa"/>
            </w:tcMar>
            <w:hideMark/>
          </w:tcPr>
          <w:p w:rsidR="00670057" w:rsidRPr="00670057" w:rsidRDefault="00670057" w:rsidP="00670057">
            <w:pPr>
              <w:spacing w:before="120" w:after="120" w:line="234" w:lineRule="atLeast"/>
              <w:jc w:val="center"/>
              <w:rPr>
                <w:rFonts w:ascii="Arial" w:eastAsia="Times New Roman" w:hAnsi="Arial" w:cs="Arial"/>
                <w:color w:val="000000"/>
                <w:sz w:val="18"/>
                <w:szCs w:val="18"/>
              </w:rPr>
            </w:pPr>
            <w:r w:rsidRPr="00670057">
              <w:rPr>
                <w:rFonts w:ascii="Arial" w:eastAsia="Times New Roman" w:hAnsi="Arial" w:cs="Arial"/>
                <w:b/>
                <w:bCs/>
                <w:color w:val="000000"/>
                <w:sz w:val="18"/>
                <w:szCs w:val="18"/>
              </w:rPr>
              <w:t>THỦ TƯỚNG</w:t>
            </w:r>
            <w:r w:rsidRPr="00670057">
              <w:rPr>
                <w:rFonts w:ascii="Arial" w:eastAsia="Times New Roman" w:hAnsi="Arial" w:cs="Arial"/>
                <w:b/>
                <w:bCs/>
                <w:color w:val="000000"/>
                <w:sz w:val="18"/>
                <w:szCs w:val="18"/>
              </w:rPr>
              <w:br/>
            </w:r>
            <w:r w:rsidRPr="00670057">
              <w:rPr>
                <w:rFonts w:ascii="Arial" w:eastAsia="Times New Roman" w:hAnsi="Arial" w:cs="Arial"/>
                <w:b/>
                <w:bCs/>
                <w:color w:val="000000"/>
                <w:sz w:val="18"/>
                <w:szCs w:val="18"/>
              </w:rPr>
              <w:br/>
            </w:r>
            <w:r w:rsidRPr="00670057">
              <w:rPr>
                <w:rFonts w:ascii="Arial" w:eastAsia="Times New Roman" w:hAnsi="Arial" w:cs="Arial"/>
                <w:b/>
                <w:bCs/>
                <w:color w:val="000000"/>
                <w:sz w:val="18"/>
                <w:szCs w:val="18"/>
              </w:rPr>
              <w:br/>
            </w:r>
            <w:r w:rsidRPr="00670057">
              <w:rPr>
                <w:rFonts w:ascii="Arial" w:eastAsia="Times New Roman" w:hAnsi="Arial" w:cs="Arial"/>
                <w:b/>
                <w:bCs/>
                <w:color w:val="000000"/>
                <w:sz w:val="18"/>
                <w:szCs w:val="18"/>
              </w:rPr>
              <w:br/>
            </w:r>
            <w:r w:rsidRPr="00670057">
              <w:rPr>
                <w:rFonts w:ascii="Arial" w:eastAsia="Times New Roman" w:hAnsi="Arial" w:cs="Arial"/>
                <w:b/>
                <w:bCs/>
                <w:color w:val="000000"/>
                <w:sz w:val="18"/>
                <w:szCs w:val="18"/>
              </w:rPr>
              <w:br/>
              <w:t>N</w:t>
            </w:r>
            <w:r w:rsidRPr="00670057">
              <w:rPr>
                <w:rFonts w:ascii="Arial" w:eastAsia="Times New Roman" w:hAnsi="Arial" w:cs="Arial"/>
                <w:b/>
                <w:bCs/>
                <w:color w:val="000000"/>
                <w:sz w:val="18"/>
                <w:szCs w:val="18"/>
                <w:lang w:val="vi-VN"/>
              </w:rPr>
              <w:t>guy</w:t>
            </w:r>
            <w:r w:rsidRPr="00670057">
              <w:rPr>
                <w:rFonts w:ascii="Arial" w:eastAsia="Times New Roman" w:hAnsi="Arial" w:cs="Arial"/>
                <w:b/>
                <w:bCs/>
                <w:color w:val="000000"/>
                <w:sz w:val="18"/>
                <w:szCs w:val="18"/>
              </w:rPr>
              <w:t>ễ</w:t>
            </w:r>
            <w:r w:rsidRPr="00670057">
              <w:rPr>
                <w:rFonts w:ascii="Arial" w:eastAsia="Times New Roman" w:hAnsi="Arial" w:cs="Arial"/>
                <w:b/>
                <w:bCs/>
                <w:color w:val="000000"/>
                <w:sz w:val="18"/>
                <w:szCs w:val="18"/>
                <w:lang w:val="vi-VN"/>
              </w:rPr>
              <w:t>n Xuân</w:t>
            </w:r>
            <w:r w:rsidRPr="00670057">
              <w:rPr>
                <w:rFonts w:ascii="Arial" w:eastAsia="Times New Roman" w:hAnsi="Arial" w:cs="Arial"/>
                <w:b/>
                <w:bCs/>
                <w:color w:val="000000"/>
                <w:sz w:val="18"/>
                <w:szCs w:val="18"/>
              </w:rPr>
              <w:t> </w:t>
            </w:r>
            <w:proofErr w:type="spellStart"/>
            <w:r w:rsidRPr="00670057">
              <w:rPr>
                <w:rFonts w:ascii="Arial" w:eastAsia="Times New Roman" w:hAnsi="Arial" w:cs="Arial"/>
                <w:b/>
                <w:bCs/>
                <w:color w:val="000000"/>
                <w:sz w:val="18"/>
                <w:szCs w:val="18"/>
              </w:rPr>
              <w:t>Phúc</w:t>
            </w:r>
            <w:proofErr w:type="spellEnd"/>
          </w:p>
        </w:tc>
      </w:tr>
    </w:tbl>
    <w:p w:rsidR="00FF2B50" w:rsidRDefault="00FF2B50">
      <w:bookmarkStart w:id="0" w:name="_GoBack"/>
      <w:bookmarkEnd w:id="0"/>
    </w:p>
    <w:sectPr w:rsidR="00FF2B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57"/>
    <w:rsid w:val="00670057"/>
    <w:rsid w:val="00FF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2019-04-02T04:08:00Z</dcterms:created>
  <dcterms:modified xsi:type="dcterms:W3CDTF">2019-04-02T04:09:00Z</dcterms:modified>
</cp:coreProperties>
</file>